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662355" w:rsidRDefault="00662355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55">
        <w:rPr>
          <w:rFonts w:ascii="Times New Roman" w:hAnsi="Times New Roman" w:cs="Times New Roman"/>
          <w:b/>
          <w:sz w:val="28"/>
          <w:szCs w:val="28"/>
        </w:rPr>
        <w:t>Система социального обеспечения</w:t>
      </w:r>
    </w:p>
    <w:p w:rsidR="00C33F39" w:rsidRPr="00C33F39" w:rsidRDefault="00C33F39" w:rsidP="00C33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3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C33F39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CD6C03" w:rsidRPr="00CD6C03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C3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355" w:rsidRPr="00662355" w:rsidRDefault="00581420" w:rsidP="00662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пособность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субъектами права</w:t>
      </w:r>
    </w:p>
    <w:p w:rsidR="00363900" w:rsidRPr="00363900" w:rsidRDefault="00363900" w:rsidP="0036390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900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363900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3 «Государственное управление социальной сферой» основной образовательной программы </w:t>
      </w:r>
      <w:proofErr w:type="spellStart"/>
      <w:r w:rsidRPr="0036390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363900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363900">
        <w:rPr>
          <w:rFonts w:ascii="Calibri" w:eastAsia="Calibri" w:hAnsi="Calibri" w:cs="Times New Roman"/>
        </w:rPr>
        <w:t xml:space="preserve"> </w:t>
      </w:r>
      <w:r w:rsidRPr="00363900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662355" w:rsidRPr="00662355" w:rsidRDefault="00581420" w:rsidP="00662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общая характеристика социального риска. Виды социальных рисков: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основные,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дополнительные,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социально-экономические,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нестраховые</w:t>
      </w:r>
      <w:proofErr w:type="spellEnd"/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компенсации социальных рисков: денежные предоставления (пенсии,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пособии,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государственных органов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негосударственных организаций, льготы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социального обеспечения. Признаки социального обеспечения. Развитие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социальном обеспечении в науке права социального обеспечения.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социального обеспечения и социальной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населения. Функции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обеспечения: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социально-реабилитационная, политическая, демографическая.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социального обеспечения. Основные организационно-правовые формы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обеспечения: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государственная социальная помощь, социальное обслуживание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 Сравнительная характеристика организационно-правовых форм социального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35" w:rsidRPr="00FE6135" w:rsidRDefault="00FE6135" w:rsidP="0066235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63900"/>
    <w:rsid w:val="003C1175"/>
    <w:rsid w:val="00581420"/>
    <w:rsid w:val="00656F5E"/>
    <w:rsid w:val="00662355"/>
    <w:rsid w:val="00880065"/>
    <w:rsid w:val="008C3E5E"/>
    <w:rsid w:val="00912FC0"/>
    <w:rsid w:val="00913033"/>
    <w:rsid w:val="009A4E89"/>
    <w:rsid w:val="00A75F58"/>
    <w:rsid w:val="00C33F39"/>
    <w:rsid w:val="00CD6C03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F44C3-A0BA-4FE0-BFED-867E2A657856}"/>
</file>

<file path=customXml/itemProps2.xml><?xml version="1.0" encoding="utf-8"?>
<ds:datastoreItem xmlns:ds="http://schemas.openxmlformats.org/officeDocument/2006/customXml" ds:itemID="{1BAD33F7-B502-46D2-8BDE-0D44F7BF04DB}"/>
</file>

<file path=customXml/itemProps3.xml><?xml version="1.0" encoding="utf-8"?>
<ds:datastoreItem xmlns:ds="http://schemas.openxmlformats.org/officeDocument/2006/customXml" ds:itemID="{113B0DC2-8A16-4DD5-8AE6-892D95729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15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